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0D8B" w14:textId="77777777" w:rsidR="00CC5576" w:rsidRDefault="00274E17">
      <w:pPr>
        <w:pBdr>
          <w:top w:val="nil"/>
          <w:left w:val="nil"/>
          <w:bottom w:val="nil"/>
          <w:right w:val="nil"/>
          <w:between w:val="nil"/>
        </w:pBdr>
        <w:spacing w:after="120" w:line="240" w:lineRule="auto"/>
        <w:ind w:left="0" w:hanging="2"/>
        <w:rPr>
          <w:color w:val="000000"/>
        </w:rPr>
      </w:pPr>
      <w:bookmarkStart w:id="0" w:name="_heading=h.gjdgxs" w:colFirst="0" w:colLast="0"/>
      <w:bookmarkEnd w:id="0"/>
      <w:r>
        <w:rPr>
          <w:b/>
          <w:color w:val="000000"/>
        </w:rPr>
        <w:t xml:space="preserve">Załącznik nr 3 </w:t>
      </w:r>
      <w:r>
        <w:rPr>
          <w:color w:val="000000"/>
        </w:rPr>
        <w:t>do Regulaminu</w:t>
      </w:r>
      <w:r>
        <w:rPr>
          <w:b/>
          <w:color w:val="000000"/>
        </w:rPr>
        <w:t xml:space="preserve"> </w:t>
      </w:r>
      <w:r>
        <w:rPr>
          <w:color w:val="000000"/>
        </w:rPr>
        <w:t>rekrutacji i uczestnictwa</w:t>
      </w:r>
    </w:p>
    <w:p w14:paraId="7D418AB3" w14:textId="77777777" w:rsidR="00CC5576" w:rsidRDefault="00CC5576">
      <w:pPr>
        <w:pBdr>
          <w:top w:val="nil"/>
          <w:left w:val="nil"/>
          <w:bottom w:val="nil"/>
          <w:right w:val="nil"/>
          <w:between w:val="nil"/>
        </w:pBdr>
        <w:spacing w:after="120" w:line="240" w:lineRule="auto"/>
        <w:ind w:left="0" w:hanging="2"/>
        <w:rPr>
          <w:color w:val="000000"/>
        </w:rPr>
      </w:pPr>
    </w:p>
    <w:p w14:paraId="5672E2DF" w14:textId="77777777" w:rsidR="00CC5576" w:rsidRDefault="00274E17">
      <w:pPr>
        <w:pBdr>
          <w:top w:val="nil"/>
          <w:left w:val="nil"/>
          <w:bottom w:val="nil"/>
          <w:right w:val="nil"/>
          <w:between w:val="nil"/>
        </w:pBdr>
        <w:spacing w:after="0" w:line="360" w:lineRule="auto"/>
        <w:ind w:left="1" w:hanging="3"/>
        <w:jc w:val="center"/>
        <w:rPr>
          <w:color w:val="000000"/>
          <w:sz w:val="28"/>
          <w:szCs w:val="28"/>
        </w:rPr>
      </w:pPr>
      <w:r>
        <w:rPr>
          <w:b/>
          <w:color w:val="000000"/>
          <w:sz w:val="28"/>
          <w:szCs w:val="28"/>
        </w:rPr>
        <w:t>OŚWIADCZENIE UCZESTNIKA PROJEKTU O STATUSIE NA RYNKU PRACY</w:t>
      </w:r>
    </w:p>
    <w:p w14:paraId="107669F1" w14:textId="312C89A3" w:rsidR="00CC5576" w:rsidRDefault="00274E17">
      <w:pPr>
        <w:pBdr>
          <w:top w:val="nil"/>
          <w:left w:val="nil"/>
          <w:bottom w:val="nil"/>
          <w:right w:val="nil"/>
          <w:between w:val="nil"/>
        </w:pBdr>
        <w:spacing w:after="0" w:line="360" w:lineRule="auto"/>
        <w:ind w:left="0" w:hanging="2"/>
        <w:jc w:val="center"/>
        <w:rPr>
          <w:color w:val="000000"/>
          <w:sz w:val="24"/>
          <w:szCs w:val="24"/>
        </w:rPr>
      </w:pPr>
      <w:r>
        <w:rPr>
          <w:b/>
          <w:color w:val="000000"/>
          <w:sz w:val="24"/>
          <w:szCs w:val="24"/>
        </w:rPr>
        <w:t>Nazwa projektu „</w:t>
      </w:r>
      <w:r w:rsidR="00F253B3" w:rsidRPr="00F253B3">
        <w:rPr>
          <w:b/>
          <w:color w:val="000000"/>
          <w:sz w:val="24"/>
          <w:szCs w:val="24"/>
        </w:rPr>
        <w:t>Szansa dla aktywnych! Program aktywizacji społecznej i zawodowej osób zagrożonych wykluczeniem społecznym</w:t>
      </w:r>
      <w:r w:rsidR="00F253B3">
        <w:rPr>
          <w:b/>
          <w:color w:val="000000"/>
          <w:sz w:val="24"/>
          <w:szCs w:val="24"/>
        </w:rPr>
        <w:t>”</w:t>
      </w:r>
    </w:p>
    <w:p w14:paraId="29CB0FBB" w14:textId="7F223E04" w:rsidR="00CC5576" w:rsidRDefault="00274E17">
      <w:pPr>
        <w:pBdr>
          <w:top w:val="nil"/>
          <w:left w:val="nil"/>
          <w:bottom w:val="nil"/>
          <w:right w:val="nil"/>
          <w:between w:val="nil"/>
        </w:pBdr>
        <w:spacing w:after="0" w:line="360" w:lineRule="auto"/>
        <w:ind w:left="0" w:hanging="2"/>
        <w:rPr>
          <w:color w:val="000000"/>
          <w:sz w:val="24"/>
          <w:szCs w:val="24"/>
        </w:rPr>
      </w:pPr>
      <w:r>
        <w:rPr>
          <w:b/>
          <w:color w:val="000000"/>
          <w:sz w:val="24"/>
          <w:szCs w:val="24"/>
        </w:rPr>
        <w:t xml:space="preserve">                                                     nr </w:t>
      </w:r>
      <w:r w:rsidR="00F253B3" w:rsidRPr="00F253B3">
        <w:rPr>
          <w:b/>
          <w:color w:val="000000"/>
          <w:sz w:val="24"/>
          <w:szCs w:val="24"/>
        </w:rPr>
        <w:t>RPMA.09.01.00-14-g821/20</w:t>
      </w:r>
    </w:p>
    <w:p w14:paraId="6E272FDB" w14:textId="77777777" w:rsidR="00CC5576" w:rsidRDefault="00274E17">
      <w:pPr>
        <w:pBdr>
          <w:top w:val="nil"/>
          <w:left w:val="nil"/>
          <w:bottom w:val="nil"/>
          <w:right w:val="nil"/>
          <w:between w:val="nil"/>
        </w:pBdr>
        <w:spacing w:after="0" w:line="360" w:lineRule="auto"/>
        <w:ind w:left="0" w:hanging="2"/>
        <w:rPr>
          <w:color w:val="000000"/>
        </w:rPr>
      </w:pPr>
      <w:r>
        <w:rPr>
          <w:b/>
          <w:color w:val="000000"/>
        </w:rPr>
        <w:t>Ja niżej podpisany/podpisana</w:t>
      </w:r>
      <w:r>
        <w:rPr>
          <w:color w:val="000000"/>
        </w:rPr>
        <w:t>………………………………………………………………………………………………………</w:t>
      </w:r>
      <w:proofErr w:type="gramStart"/>
      <w:r>
        <w:rPr>
          <w:color w:val="000000"/>
        </w:rPr>
        <w:t>…….</w:t>
      </w:r>
      <w:proofErr w:type="gramEnd"/>
      <w:r>
        <w:rPr>
          <w:color w:val="000000"/>
        </w:rPr>
        <w:t>.</w:t>
      </w:r>
    </w:p>
    <w:tbl>
      <w:tblPr>
        <w:tblStyle w:val="a"/>
        <w:tblW w:w="9104" w:type="dxa"/>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5"/>
        <w:gridCol w:w="4709"/>
      </w:tblGrid>
      <w:tr w:rsidR="00CC5576" w14:paraId="35E48B0E" w14:textId="77777777">
        <w:trPr>
          <w:jc w:val="center"/>
        </w:trPr>
        <w:tc>
          <w:tcPr>
            <w:tcW w:w="4395" w:type="dxa"/>
          </w:tcPr>
          <w:p w14:paraId="7063C3DD" w14:textId="77777777" w:rsidR="00CC5576" w:rsidRDefault="00274E17">
            <w:pPr>
              <w:pBdr>
                <w:top w:val="nil"/>
                <w:left w:val="nil"/>
                <w:bottom w:val="nil"/>
                <w:right w:val="nil"/>
                <w:between w:val="nil"/>
              </w:pBdr>
              <w:spacing w:after="0" w:line="360" w:lineRule="auto"/>
              <w:ind w:left="0" w:hanging="2"/>
              <w:rPr>
                <w:color w:val="000000"/>
              </w:rPr>
            </w:pPr>
            <w:r>
              <w:rPr>
                <w:b/>
                <w:color w:val="000000"/>
              </w:rPr>
              <w:t>PESEL lub data urodzenia</w:t>
            </w:r>
            <w:r>
              <w:rPr>
                <w:b/>
                <w:color w:val="000000"/>
                <w:vertAlign w:val="superscript"/>
              </w:rPr>
              <w:footnoteReference w:id="1"/>
            </w:r>
          </w:p>
        </w:tc>
        <w:tc>
          <w:tcPr>
            <w:tcW w:w="4709" w:type="dxa"/>
          </w:tcPr>
          <w:p w14:paraId="3E5DF749" w14:textId="77777777" w:rsidR="00CC5576" w:rsidRDefault="00CC5576">
            <w:pPr>
              <w:pBdr>
                <w:top w:val="nil"/>
                <w:left w:val="nil"/>
                <w:bottom w:val="nil"/>
                <w:right w:val="nil"/>
                <w:between w:val="nil"/>
              </w:pBdr>
              <w:spacing w:after="0" w:line="360" w:lineRule="auto"/>
              <w:ind w:left="0" w:hanging="2"/>
              <w:rPr>
                <w:color w:val="000000"/>
              </w:rPr>
            </w:pPr>
          </w:p>
        </w:tc>
      </w:tr>
      <w:tr w:rsidR="00CC5576" w14:paraId="02CD22DB" w14:textId="77777777">
        <w:trPr>
          <w:jc w:val="center"/>
        </w:trPr>
        <w:tc>
          <w:tcPr>
            <w:tcW w:w="4395" w:type="dxa"/>
            <w:shd w:val="clear" w:color="auto" w:fill="auto"/>
          </w:tcPr>
          <w:p w14:paraId="1BB76244" w14:textId="77777777" w:rsidR="00CC5576" w:rsidRDefault="00274E17">
            <w:pPr>
              <w:pBdr>
                <w:top w:val="nil"/>
                <w:left w:val="nil"/>
                <w:bottom w:val="nil"/>
                <w:right w:val="nil"/>
                <w:between w:val="nil"/>
              </w:pBdr>
              <w:spacing w:after="0" w:line="360" w:lineRule="auto"/>
              <w:ind w:left="0" w:hanging="2"/>
              <w:rPr>
                <w:color w:val="000000"/>
              </w:rPr>
            </w:pPr>
            <w:r>
              <w:rPr>
                <w:b/>
                <w:color w:val="000000"/>
              </w:rPr>
              <w:t xml:space="preserve">Data rozpoczęcia udziału w projekcie </w:t>
            </w:r>
          </w:p>
          <w:p w14:paraId="65419DCC" w14:textId="77777777" w:rsidR="00CC5576" w:rsidRDefault="00274E17">
            <w:pPr>
              <w:pBdr>
                <w:top w:val="nil"/>
                <w:left w:val="nil"/>
                <w:bottom w:val="nil"/>
                <w:right w:val="nil"/>
                <w:between w:val="nil"/>
              </w:pBdr>
              <w:spacing w:after="0" w:line="360" w:lineRule="auto"/>
              <w:ind w:left="0" w:hanging="2"/>
              <w:rPr>
                <w:color w:val="000000"/>
              </w:rPr>
            </w:pPr>
            <w:r>
              <w:rPr>
                <w:color w:val="000000"/>
              </w:rPr>
              <w:t>(DD-MM-RRRR) - wypełnia realizator projektu</w:t>
            </w:r>
          </w:p>
        </w:tc>
        <w:tc>
          <w:tcPr>
            <w:tcW w:w="4709" w:type="dxa"/>
            <w:shd w:val="clear" w:color="auto" w:fill="D9D9D9"/>
          </w:tcPr>
          <w:p w14:paraId="214F85CF" w14:textId="77777777" w:rsidR="00CC5576" w:rsidRDefault="00CC5576">
            <w:pPr>
              <w:pBdr>
                <w:top w:val="nil"/>
                <w:left w:val="nil"/>
                <w:bottom w:val="nil"/>
                <w:right w:val="nil"/>
                <w:between w:val="nil"/>
              </w:pBdr>
              <w:spacing w:after="0" w:line="360" w:lineRule="auto"/>
              <w:ind w:left="0" w:hanging="2"/>
              <w:rPr>
                <w:color w:val="000000"/>
              </w:rPr>
            </w:pPr>
          </w:p>
        </w:tc>
      </w:tr>
    </w:tbl>
    <w:p w14:paraId="12BED812" w14:textId="77777777" w:rsidR="00CC5576" w:rsidRDefault="00274E17">
      <w:pPr>
        <w:keepNext/>
        <w:pBdr>
          <w:top w:val="nil"/>
          <w:left w:val="nil"/>
          <w:bottom w:val="nil"/>
          <w:right w:val="nil"/>
          <w:between w:val="nil"/>
        </w:pBdr>
        <w:spacing w:after="0" w:line="360" w:lineRule="auto"/>
        <w:ind w:left="0" w:hanging="2"/>
        <w:rPr>
          <w:color w:val="000000"/>
          <w:u w:val="single"/>
        </w:rPr>
      </w:pPr>
      <w:r>
        <w:rPr>
          <w:b/>
          <w:color w:val="000000"/>
        </w:rPr>
        <w:t xml:space="preserve">Oświadczam, że </w:t>
      </w:r>
      <w:r>
        <w:rPr>
          <w:color w:val="000000"/>
        </w:rPr>
        <w:t>(proszę zaznaczyć „x”):</w:t>
      </w:r>
    </w:p>
    <w:tbl>
      <w:tblPr>
        <w:tblStyle w:val="a0"/>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22"/>
        <w:gridCol w:w="733"/>
        <w:gridCol w:w="709"/>
      </w:tblGrid>
      <w:tr w:rsidR="00CC5576" w14:paraId="4D87C350" w14:textId="77777777">
        <w:tc>
          <w:tcPr>
            <w:tcW w:w="8022" w:type="dxa"/>
            <w:tcBorders>
              <w:top w:val="single" w:sz="4" w:space="0" w:color="000000"/>
              <w:left w:val="single" w:sz="4" w:space="0" w:color="000000"/>
              <w:bottom w:val="single" w:sz="4" w:space="0" w:color="000000"/>
              <w:right w:val="single" w:sz="4" w:space="0" w:color="000000"/>
            </w:tcBorders>
            <w:shd w:val="clear" w:color="auto" w:fill="D9D9D9"/>
          </w:tcPr>
          <w:p w14:paraId="3E73D9F9" w14:textId="77777777" w:rsidR="00CC5576" w:rsidRDefault="00274E17">
            <w:pPr>
              <w:pBdr>
                <w:top w:val="nil"/>
                <w:left w:val="nil"/>
                <w:bottom w:val="nil"/>
                <w:right w:val="nil"/>
                <w:between w:val="nil"/>
              </w:pBdr>
              <w:tabs>
                <w:tab w:val="left" w:pos="5325"/>
                <w:tab w:val="left" w:pos="5790"/>
              </w:tabs>
              <w:ind w:left="0" w:hanging="2"/>
              <w:rPr>
                <w:color w:val="000000"/>
              </w:rPr>
            </w:pPr>
            <w:r>
              <w:rPr>
                <w:b/>
                <w:color w:val="000000"/>
              </w:rPr>
              <w:tab/>
            </w:r>
            <w:r>
              <w:rPr>
                <w:b/>
                <w:color w:val="000000"/>
              </w:rPr>
              <w:tab/>
            </w:r>
          </w:p>
        </w:tc>
        <w:tc>
          <w:tcPr>
            <w:tcW w:w="733" w:type="dxa"/>
            <w:tcBorders>
              <w:top w:val="single" w:sz="4" w:space="0" w:color="000000"/>
              <w:left w:val="single" w:sz="4" w:space="0" w:color="000000"/>
              <w:bottom w:val="single" w:sz="4" w:space="0" w:color="000000"/>
              <w:right w:val="single" w:sz="4" w:space="0" w:color="000000"/>
            </w:tcBorders>
          </w:tcPr>
          <w:p w14:paraId="7D7DEF1C" w14:textId="77777777" w:rsidR="00CC5576" w:rsidRDefault="00274E17">
            <w:pPr>
              <w:pBdr>
                <w:top w:val="nil"/>
                <w:left w:val="nil"/>
                <w:bottom w:val="nil"/>
                <w:right w:val="nil"/>
                <w:between w:val="nil"/>
              </w:pBdr>
              <w:ind w:left="0" w:hanging="2"/>
              <w:rPr>
                <w:color w:val="000000"/>
              </w:rPr>
            </w:pPr>
            <w:r>
              <w:rPr>
                <w:color w:val="000000"/>
              </w:rPr>
              <w:t>TAK</w:t>
            </w:r>
          </w:p>
        </w:tc>
        <w:tc>
          <w:tcPr>
            <w:tcW w:w="709" w:type="dxa"/>
            <w:tcBorders>
              <w:top w:val="single" w:sz="4" w:space="0" w:color="000000"/>
              <w:left w:val="single" w:sz="4" w:space="0" w:color="000000"/>
              <w:bottom w:val="single" w:sz="4" w:space="0" w:color="000000"/>
              <w:right w:val="single" w:sz="4" w:space="0" w:color="000000"/>
            </w:tcBorders>
          </w:tcPr>
          <w:p w14:paraId="634AF437" w14:textId="77777777" w:rsidR="00CC5576" w:rsidRDefault="00274E17">
            <w:pPr>
              <w:pBdr>
                <w:top w:val="nil"/>
                <w:left w:val="nil"/>
                <w:bottom w:val="nil"/>
                <w:right w:val="nil"/>
                <w:between w:val="nil"/>
              </w:pBdr>
              <w:ind w:left="0" w:hanging="2"/>
              <w:rPr>
                <w:color w:val="000000"/>
              </w:rPr>
            </w:pPr>
            <w:r>
              <w:rPr>
                <w:color w:val="000000"/>
              </w:rPr>
              <w:t>NIE</w:t>
            </w:r>
          </w:p>
        </w:tc>
      </w:tr>
      <w:tr w:rsidR="00CC5576" w14:paraId="32CD23EA" w14:textId="77777777">
        <w:tc>
          <w:tcPr>
            <w:tcW w:w="8022" w:type="dxa"/>
            <w:tcBorders>
              <w:top w:val="single" w:sz="4" w:space="0" w:color="000000"/>
              <w:left w:val="single" w:sz="4" w:space="0" w:color="000000"/>
              <w:bottom w:val="single" w:sz="4" w:space="0" w:color="000000"/>
              <w:right w:val="single" w:sz="4" w:space="0" w:color="000000"/>
            </w:tcBorders>
          </w:tcPr>
          <w:p w14:paraId="6C5CAC07" w14:textId="77777777" w:rsidR="00CC5576" w:rsidRDefault="00274E17">
            <w:pPr>
              <w:pBdr>
                <w:top w:val="nil"/>
                <w:left w:val="nil"/>
                <w:bottom w:val="nil"/>
                <w:right w:val="nil"/>
                <w:between w:val="nil"/>
              </w:pBdr>
              <w:spacing w:after="0" w:line="240" w:lineRule="auto"/>
              <w:ind w:left="0" w:hanging="2"/>
              <w:rPr>
                <w:color w:val="000000"/>
              </w:rPr>
            </w:pPr>
            <w:r>
              <w:rPr>
                <w:b/>
                <w:color w:val="000000"/>
              </w:rPr>
              <w:t>Jestem osobą bezrobotną</w:t>
            </w:r>
            <w:r>
              <w:rPr>
                <w:color w:val="000000"/>
              </w:rPr>
              <w:t xml:space="preserve">, tj. osobą pozostającą bez pracy, gotową do podjęcia pracy i aktywnie poszukują zatrudnienia - </w:t>
            </w:r>
            <w:r>
              <w:rPr>
                <w:b/>
                <w:color w:val="000000"/>
                <w:u w:val="single"/>
              </w:rPr>
              <w:t>zarejestrowaną w ewidencji urzędów pracy</w:t>
            </w:r>
            <w:r>
              <w:rPr>
                <w:b/>
                <w:color w:val="000000"/>
              </w:rPr>
              <w:t>, w tym</w:t>
            </w:r>
          </w:p>
        </w:tc>
        <w:tc>
          <w:tcPr>
            <w:tcW w:w="733" w:type="dxa"/>
            <w:tcBorders>
              <w:top w:val="single" w:sz="4" w:space="0" w:color="000000"/>
              <w:left w:val="single" w:sz="4" w:space="0" w:color="000000"/>
              <w:bottom w:val="single" w:sz="4" w:space="0" w:color="000000"/>
              <w:right w:val="single" w:sz="4" w:space="0" w:color="000000"/>
            </w:tcBorders>
          </w:tcPr>
          <w:p w14:paraId="3A406BD3" w14:textId="77777777" w:rsidR="00CC5576" w:rsidRDefault="00CC5576">
            <w:pPr>
              <w:pBdr>
                <w:top w:val="nil"/>
                <w:left w:val="nil"/>
                <w:bottom w:val="nil"/>
                <w:right w:val="nil"/>
                <w:between w:val="nil"/>
              </w:pBdr>
              <w:spacing w:after="0" w:line="240" w:lineRule="auto"/>
              <w:ind w:left="0" w:hanging="2"/>
              <w:rPr>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54754B0D" w14:textId="77777777" w:rsidR="00CC5576" w:rsidRDefault="00CC5576">
            <w:pPr>
              <w:pBdr>
                <w:top w:val="nil"/>
                <w:left w:val="nil"/>
                <w:bottom w:val="nil"/>
                <w:right w:val="nil"/>
                <w:between w:val="nil"/>
              </w:pBdr>
              <w:spacing w:after="0" w:line="240" w:lineRule="auto"/>
              <w:ind w:left="0" w:hanging="2"/>
              <w:rPr>
                <w:color w:val="000000"/>
              </w:rPr>
            </w:pPr>
          </w:p>
        </w:tc>
      </w:tr>
      <w:tr w:rsidR="00CC5576" w14:paraId="5740BEA2" w14:textId="77777777">
        <w:tc>
          <w:tcPr>
            <w:tcW w:w="8022" w:type="dxa"/>
            <w:tcBorders>
              <w:top w:val="single" w:sz="4" w:space="0" w:color="000000"/>
              <w:left w:val="single" w:sz="4" w:space="0" w:color="000000"/>
              <w:bottom w:val="single" w:sz="4" w:space="0" w:color="000000"/>
              <w:right w:val="single" w:sz="4" w:space="0" w:color="000000"/>
            </w:tcBorders>
          </w:tcPr>
          <w:p w14:paraId="02E79AF5" w14:textId="77777777" w:rsidR="00CC5576" w:rsidRDefault="00274E17">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b/>
                <w:color w:val="000000"/>
              </w:rPr>
              <w:t>- długotrwale bezrobotną</w:t>
            </w:r>
          </w:p>
          <w:p w14:paraId="0A305F68" w14:textId="77777777" w:rsidR="00CC5576" w:rsidRDefault="00274E17">
            <w:pPr>
              <w:pBdr>
                <w:top w:val="nil"/>
                <w:left w:val="nil"/>
                <w:bottom w:val="nil"/>
                <w:right w:val="nil"/>
                <w:between w:val="nil"/>
              </w:pBdr>
              <w:spacing w:after="0" w:line="240" w:lineRule="auto"/>
              <w:ind w:left="0" w:hanging="2"/>
              <w:rPr>
                <w:color w:val="000000"/>
                <w:sz w:val="20"/>
                <w:szCs w:val="20"/>
              </w:rPr>
            </w:pPr>
            <w:r>
              <w:rPr>
                <w:color w:val="000000"/>
                <w:sz w:val="20"/>
                <w:szCs w:val="20"/>
              </w:rPr>
              <w:t>(definicja) w przypadku:</w:t>
            </w:r>
          </w:p>
          <w:p w14:paraId="7CC8C750" w14:textId="77777777" w:rsidR="00CC5576" w:rsidRDefault="00274E17">
            <w:pPr>
              <w:pBdr>
                <w:top w:val="nil"/>
                <w:left w:val="nil"/>
                <w:bottom w:val="nil"/>
                <w:right w:val="nil"/>
                <w:between w:val="nil"/>
              </w:pBdr>
              <w:spacing w:after="0" w:line="240" w:lineRule="auto"/>
              <w:ind w:left="0" w:hanging="2"/>
              <w:rPr>
                <w:color w:val="000000"/>
                <w:sz w:val="20"/>
                <w:szCs w:val="20"/>
              </w:rPr>
            </w:pPr>
            <w:r>
              <w:rPr>
                <w:color w:val="000000"/>
                <w:sz w:val="20"/>
                <w:szCs w:val="20"/>
              </w:rPr>
              <w:t>- młodzieży (&lt;25 lat) – jest to osoba bezrobotna nieprzerwanie przez okres ponad 6 m-cy</w:t>
            </w:r>
          </w:p>
          <w:p w14:paraId="3D93312E" w14:textId="77777777" w:rsidR="00CC5576" w:rsidRDefault="00274E17">
            <w:pPr>
              <w:pBdr>
                <w:top w:val="nil"/>
                <w:left w:val="nil"/>
                <w:bottom w:val="nil"/>
                <w:right w:val="nil"/>
                <w:between w:val="nil"/>
              </w:pBdr>
              <w:spacing w:after="0" w:line="240" w:lineRule="auto"/>
              <w:ind w:left="0" w:hanging="2"/>
              <w:rPr>
                <w:color w:val="000000"/>
              </w:rPr>
            </w:pPr>
            <w:r>
              <w:rPr>
                <w:color w:val="000000"/>
                <w:sz w:val="20"/>
                <w:szCs w:val="20"/>
              </w:rPr>
              <w:t xml:space="preserve">- dorosłych (25 lat lub </w:t>
            </w:r>
            <w:proofErr w:type="gramStart"/>
            <w:r>
              <w:rPr>
                <w:color w:val="000000"/>
                <w:sz w:val="20"/>
                <w:szCs w:val="20"/>
              </w:rPr>
              <w:t>więcej)–</w:t>
            </w:r>
            <w:proofErr w:type="gramEnd"/>
            <w:r>
              <w:rPr>
                <w:color w:val="000000"/>
                <w:sz w:val="20"/>
                <w:szCs w:val="20"/>
              </w:rPr>
              <w:t>jest to os. bezrobotna nieprzerwanie przez okres ponad 12 m-cy</w:t>
            </w:r>
          </w:p>
        </w:tc>
        <w:tc>
          <w:tcPr>
            <w:tcW w:w="733" w:type="dxa"/>
            <w:tcBorders>
              <w:top w:val="single" w:sz="4" w:space="0" w:color="000000"/>
              <w:left w:val="single" w:sz="4" w:space="0" w:color="000000"/>
              <w:bottom w:val="single" w:sz="4" w:space="0" w:color="000000"/>
              <w:right w:val="single" w:sz="4" w:space="0" w:color="000000"/>
            </w:tcBorders>
          </w:tcPr>
          <w:p w14:paraId="52D27645" w14:textId="77777777" w:rsidR="00CC5576" w:rsidRDefault="00CC5576">
            <w:pPr>
              <w:pBdr>
                <w:top w:val="nil"/>
                <w:left w:val="nil"/>
                <w:bottom w:val="nil"/>
                <w:right w:val="nil"/>
                <w:between w:val="nil"/>
              </w:pBdr>
              <w:spacing w:after="0" w:line="240" w:lineRule="auto"/>
              <w:ind w:left="0" w:hanging="2"/>
              <w:rPr>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6F10169F" w14:textId="77777777" w:rsidR="00CC5576" w:rsidRDefault="00CC5576">
            <w:pPr>
              <w:pBdr>
                <w:top w:val="nil"/>
                <w:left w:val="nil"/>
                <w:bottom w:val="nil"/>
                <w:right w:val="nil"/>
                <w:between w:val="nil"/>
              </w:pBdr>
              <w:spacing w:after="0" w:line="240" w:lineRule="auto"/>
              <w:ind w:left="0" w:hanging="2"/>
              <w:rPr>
                <w:color w:val="000000"/>
              </w:rPr>
            </w:pPr>
          </w:p>
        </w:tc>
      </w:tr>
      <w:tr w:rsidR="00CC5576" w14:paraId="284D5D5B" w14:textId="77777777">
        <w:tc>
          <w:tcPr>
            <w:tcW w:w="8022" w:type="dxa"/>
            <w:tcBorders>
              <w:top w:val="single" w:sz="4" w:space="0" w:color="000000"/>
              <w:left w:val="single" w:sz="4" w:space="0" w:color="000000"/>
              <w:bottom w:val="single" w:sz="4" w:space="0" w:color="000000"/>
              <w:right w:val="single" w:sz="4" w:space="0" w:color="000000"/>
            </w:tcBorders>
          </w:tcPr>
          <w:p w14:paraId="69DE23D7" w14:textId="77777777" w:rsidR="00CC5576" w:rsidRDefault="00274E17">
            <w:pPr>
              <w:pBdr>
                <w:top w:val="nil"/>
                <w:left w:val="nil"/>
                <w:bottom w:val="nil"/>
                <w:right w:val="nil"/>
                <w:between w:val="nil"/>
              </w:pBdr>
              <w:spacing w:after="0" w:line="240" w:lineRule="auto"/>
              <w:ind w:left="0" w:hanging="2"/>
              <w:rPr>
                <w:color w:val="000000"/>
              </w:rPr>
            </w:pPr>
            <w:r>
              <w:rPr>
                <w:b/>
                <w:color w:val="000000"/>
              </w:rPr>
              <w:t>- poszukującą pracy</w:t>
            </w:r>
          </w:p>
        </w:tc>
        <w:tc>
          <w:tcPr>
            <w:tcW w:w="733" w:type="dxa"/>
            <w:tcBorders>
              <w:top w:val="single" w:sz="4" w:space="0" w:color="000000"/>
              <w:left w:val="single" w:sz="4" w:space="0" w:color="000000"/>
              <w:bottom w:val="single" w:sz="4" w:space="0" w:color="000000"/>
              <w:right w:val="single" w:sz="4" w:space="0" w:color="000000"/>
            </w:tcBorders>
          </w:tcPr>
          <w:p w14:paraId="0A11EAE4" w14:textId="77777777" w:rsidR="00CC5576" w:rsidRDefault="00CC5576">
            <w:pPr>
              <w:pBdr>
                <w:top w:val="nil"/>
                <w:left w:val="nil"/>
                <w:bottom w:val="nil"/>
                <w:right w:val="nil"/>
                <w:between w:val="nil"/>
              </w:pBdr>
              <w:spacing w:after="0" w:line="240" w:lineRule="auto"/>
              <w:ind w:left="0" w:hanging="2"/>
              <w:rPr>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6C6CE300" w14:textId="77777777" w:rsidR="00CC5576" w:rsidRDefault="00CC5576">
            <w:pPr>
              <w:pBdr>
                <w:top w:val="nil"/>
                <w:left w:val="nil"/>
                <w:bottom w:val="nil"/>
                <w:right w:val="nil"/>
                <w:between w:val="nil"/>
              </w:pBdr>
              <w:spacing w:after="0" w:line="240" w:lineRule="auto"/>
              <w:ind w:left="0" w:hanging="2"/>
              <w:rPr>
                <w:color w:val="000000"/>
              </w:rPr>
            </w:pPr>
          </w:p>
        </w:tc>
      </w:tr>
      <w:tr w:rsidR="00CC5576" w14:paraId="2ADEEE42" w14:textId="77777777">
        <w:trPr>
          <w:trHeight w:val="266"/>
        </w:trPr>
        <w:tc>
          <w:tcPr>
            <w:tcW w:w="8022" w:type="dxa"/>
            <w:tcBorders>
              <w:top w:val="single" w:sz="4" w:space="0" w:color="000000"/>
              <w:left w:val="single" w:sz="4" w:space="0" w:color="000000"/>
              <w:bottom w:val="single" w:sz="4" w:space="0" w:color="000000"/>
              <w:right w:val="single" w:sz="4" w:space="0" w:color="000000"/>
            </w:tcBorders>
          </w:tcPr>
          <w:p w14:paraId="3B032455" w14:textId="77777777" w:rsidR="00CC5576" w:rsidRDefault="00274E17">
            <w:pPr>
              <w:pBdr>
                <w:top w:val="nil"/>
                <w:left w:val="nil"/>
                <w:bottom w:val="nil"/>
                <w:right w:val="nil"/>
                <w:between w:val="nil"/>
              </w:pBdr>
              <w:spacing w:after="0" w:line="240" w:lineRule="auto"/>
              <w:ind w:left="0" w:hanging="2"/>
              <w:rPr>
                <w:color w:val="000000"/>
              </w:rPr>
            </w:pPr>
            <w:r>
              <w:rPr>
                <w:b/>
                <w:color w:val="000000"/>
              </w:rPr>
              <w:t>Jestem osobą bezrobotną</w:t>
            </w:r>
            <w:r>
              <w:rPr>
                <w:color w:val="000000"/>
              </w:rPr>
              <w:t xml:space="preserve"> </w:t>
            </w:r>
            <w:r>
              <w:rPr>
                <w:b/>
                <w:color w:val="000000"/>
                <w:u w:val="single"/>
              </w:rPr>
              <w:t>niezarejestrowaną w ewidencji urzędów pracy</w:t>
            </w:r>
            <w:r>
              <w:rPr>
                <w:b/>
                <w:color w:val="000000"/>
              </w:rPr>
              <w:t>, w tym</w:t>
            </w:r>
          </w:p>
        </w:tc>
        <w:tc>
          <w:tcPr>
            <w:tcW w:w="733" w:type="dxa"/>
            <w:tcBorders>
              <w:top w:val="single" w:sz="4" w:space="0" w:color="000000"/>
              <w:left w:val="single" w:sz="4" w:space="0" w:color="000000"/>
              <w:bottom w:val="single" w:sz="4" w:space="0" w:color="000000"/>
              <w:right w:val="single" w:sz="4" w:space="0" w:color="000000"/>
            </w:tcBorders>
          </w:tcPr>
          <w:p w14:paraId="0295942B" w14:textId="77777777" w:rsidR="00CC5576" w:rsidRDefault="00CC5576">
            <w:pPr>
              <w:pBdr>
                <w:top w:val="nil"/>
                <w:left w:val="nil"/>
                <w:bottom w:val="nil"/>
                <w:right w:val="nil"/>
                <w:between w:val="nil"/>
              </w:pBdr>
              <w:spacing w:after="0" w:line="240" w:lineRule="auto"/>
              <w:ind w:left="0" w:hanging="2"/>
              <w:rPr>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3F61ED71" w14:textId="77777777" w:rsidR="00CC5576" w:rsidRDefault="00CC5576">
            <w:pPr>
              <w:pBdr>
                <w:top w:val="nil"/>
                <w:left w:val="nil"/>
                <w:bottom w:val="nil"/>
                <w:right w:val="nil"/>
                <w:between w:val="nil"/>
              </w:pBdr>
              <w:ind w:left="0" w:hanging="2"/>
              <w:rPr>
                <w:color w:val="000000"/>
              </w:rPr>
            </w:pPr>
          </w:p>
        </w:tc>
      </w:tr>
      <w:tr w:rsidR="00CC5576" w14:paraId="15DC73FA" w14:textId="77777777">
        <w:tc>
          <w:tcPr>
            <w:tcW w:w="8022" w:type="dxa"/>
            <w:tcBorders>
              <w:top w:val="single" w:sz="4" w:space="0" w:color="000000"/>
              <w:left w:val="single" w:sz="4" w:space="0" w:color="000000"/>
              <w:bottom w:val="single" w:sz="4" w:space="0" w:color="000000"/>
              <w:right w:val="single" w:sz="4" w:space="0" w:color="000000"/>
            </w:tcBorders>
          </w:tcPr>
          <w:p w14:paraId="45671B2A" w14:textId="77777777" w:rsidR="00CC5576" w:rsidRDefault="00274E17">
            <w:pPr>
              <w:pBdr>
                <w:top w:val="nil"/>
                <w:left w:val="nil"/>
                <w:bottom w:val="nil"/>
                <w:right w:val="nil"/>
                <w:between w:val="nil"/>
              </w:pBdr>
              <w:spacing w:after="0" w:line="240" w:lineRule="auto"/>
              <w:ind w:left="0" w:hanging="2"/>
              <w:rPr>
                <w:color w:val="000000"/>
              </w:rPr>
            </w:pPr>
            <w:r>
              <w:rPr>
                <w:b/>
                <w:color w:val="000000"/>
              </w:rPr>
              <w:t>- długotrwale bezrobotną</w:t>
            </w:r>
          </w:p>
        </w:tc>
        <w:tc>
          <w:tcPr>
            <w:tcW w:w="733" w:type="dxa"/>
            <w:tcBorders>
              <w:top w:val="single" w:sz="4" w:space="0" w:color="000000"/>
              <w:left w:val="single" w:sz="4" w:space="0" w:color="000000"/>
              <w:bottom w:val="single" w:sz="4" w:space="0" w:color="000000"/>
              <w:right w:val="single" w:sz="4" w:space="0" w:color="000000"/>
            </w:tcBorders>
          </w:tcPr>
          <w:p w14:paraId="1F89F526" w14:textId="77777777" w:rsidR="00CC5576" w:rsidRDefault="00CC5576">
            <w:pPr>
              <w:pBdr>
                <w:top w:val="nil"/>
                <w:left w:val="nil"/>
                <w:bottom w:val="nil"/>
                <w:right w:val="nil"/>
                <w:between w:val="nil"/>
              </w:pBdr>
              <w:spacing w:after="0" w:line="240" w:lineRule="auto"/>
              <w:ind w:left="0" w:hanging="2"/>
              <w:rPr>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0A8E72F2" w14:textId="77777777" w:rsidR="00CC5576" w:rsidRDefault="00CC5576">
            <w:pPr>
              <w:pBdr>
                <w:top w:val="nil"/>
                <w:left w:val="nil"/>
                <w:bottom w:val="nil"/>
                <w:right w:val="nil"/>
                <w:between w:val="nil"/>
              </w:pBdr>
              <w:spacing w:after="0" w:line="240" w:lineRule="auto"/>
              <w:ind w:left="0" w:hanging="2"/>
              <w:rPr>
                <w:color w:val="000000"/>
              </w:rPr>
            </w:pPr>
          </w:p>
        </w:tc>
      </w:tr>
      <w:tr w:rsidR="00CC5576" w14:paraId="4EBFB0D9" w14:textId="77777777">
        <w:tc>
          <w:tcPr>
            <w:tcW w:w="8022" w:type="dxa"/>
            <w:tcBorders>
              <w:top w:val="single" w:sz="4" w:space="0" w:color="000000"/>
              <w:left w:val="single" w:sz="4" w:space="0" w:color="000000"/>
              <w:bottom w:val="single" w:sz="4" w:space="0" w:color="000000"/>
              <w:right w:val="single" w:sz="4" w:space="0" w:color="000000"/>
            </w:tcBorders>
          </w:tcPr>
          <w:p w14:paraId="4559EAED" w14:textId="77777777" w:rsidR="00CC5576" w:rsidRDefault="00274E17">
            <w:pPr>
              <w:pBdr>
                <w:top w:val="nil"/>
                <w:left w:val="nil"/>
                <w:bottom w:val="nil"/>
                <w:right w:val="nil"/>
                <w:between w:val="nil"/>
              </w:pBdr>
              <w:spacing w:after="0" w:line="240" w:lineRule="auto"/>
              <w:ind w:left="0" w:hanging="2"/>
              <w:rPr>
                <w:color w:val="000000"/>
              </w:rPr>
            </w:pPr>
            <w:r>
              <w:rPr>
                <w:b/>
                <w:color w:val="000000"/>
              </w:rPr>
              <w:t>- poszukującą pracy</w:t>
            </w:r>
          </w:p>
        </w:tc>
        <w:tc>
          <w:tcPr>
            <w:tcW w:w="733" w:type="dxa"/>
            <w:tcBorders>
              <w:top w:val="single" w:sz="4" w:space="0" w:color="000000"/>
              <w:left w:val="single" w:sz="4" w:space="0" w:color="000000"/>
              <w:bottom w:val="single" w:sz="4" w:space="0" w:color="000000"/>
              <w:right w:val="single" w:sz="4" w:space="0" w:color="000000"/>
            </w:tcBorders>
          </w:tcPr>
          <w:p w14:paraId="25966D47" w14:textId="77777777" w:rsidR="00CC5576" w:rsidRDefault="00CC5576">
            <w:pPr>
              <w:pBdr>
                <w:top w:val="nil"/>
                <w:left w:val="nil"/>
                <w:bottom w:val="nil"/>
                <w:right w:val="nil"/>
                <w:between w:val="nil"/>
              </w:pBdr>
              <w:spacing w:after="0" w:line="240" w:lineRule="auto"/>
              <w:ind w:left="0" w:hanging="2"/>
              <w:rPr>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16EAF4D8" w14:textId="77777777" w:rsidR="00CC5576" w:rsidRDefault="00CC5576">
            <w:pPr>
              <w:pBdr>
                <w:top w:val="nil"/>
                <w:left w:val="nil"/>
                <w:bottom w:val="nil"/>
                <w:right w:val="nil"/>
                <w:between w:val="nil"/>
              </w:pBdr>
              <w:spacing w:after="0" w:line="240" w:lineRule="auto"/>
              <w:ind w:left="0" w:hanging="2"/>
              <w:rPr>
                <w:color w:val="000000"/>
              </w:rPr>
            </w:pPr>
          </w:p>
        </w:tc>
      </w:tr>
      <w:tr w:rsidR="00CC5576" w14:paraId="6FC75867" w14:textId="77777777">
        <w:tc>
          <w:tcPr>
            <w:tcW w:w="8022" w:type="dxa"/>
            <w:tcBorders>
              <w:top w:val="single" w:sz="4" w:space="0" w:color="000000"/>
              <w:left w:val="single" w:sz="4" w:space="0" w:color="000000"/>
              <w:bottom w:val="single" w:sz="4" w:space="0" w:color="000000"/>
              <w:right w:val="single" w:sz="4" w:space="0" w:color="000000"/>
            </w:tcBorders>
          </w:tcPr>
          <w:p w14:paraId="2AF05F62" w14:textId="77777777" w:rsidR="00CC5576" w:rsidRDefault="00274E17">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b/>
                <w:color w:val="000000"/>
              </w:rPr>
              <w:t>Jestem osobą nieaktywną zawodowo (bierną zawodowo), zgodnie z definicją, tj.:</w:t>
            </w:r>
          </w:p>
          <w:p w14:paraId="6287F151" w14:textId="77777777" w:rsidR="00CC5576" w:rsidRDefault="00274E17">
            <w:pPr>
              <w:pBdr>
                <w:top w:val="nil"/>
                <w:left w:val="nil"/>
                <w:bottom w:val="nil"/>
                <w:right w:val="nil"/>
                <w:between w:val="nil"/>
              </w:pBdr>
              <w:spacing w:after="0" w:line="240" w:lineRule="auto"/>
              <w:ind w:left="0" w:hanging="2"/>
              <w:jc w:val="both"/>
              <w:rPr>
                <w:color w:val="000000"/>
                <w:sz w:val="20"/>
                <w:szCs w:val="20"/>
              </w:rPr>
            </w:pPr>
            <w:r>
              <w:rPr>
                <w:color w:val="000000"/>
                <w:sz w:val="20"/>
                <w:szCs w:val="20"/>
              </w:rPr>
              <w:t xml:space="preserve">„Bierni zawodowo to osoby, które w danej chwili nie tworzą zasobów siły roboczej </w:t>
            </w:r>
            <w:r>
              <w:rPr>
                <w:color w:val="000000"/>
                <w:sz w:val="20"/>
                <w:szCs w:val="20"/>
              </w:rPr>
              <w:br/>
              <w:t>(tzn. nie pracują i nie są bezrobotne). Status na rynku pracy określany jest w dniu rozpoczęcia uczestnictwa w Projekcie.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tc>
        <w:tc>
          <w:tcPr>
            <w:tcW w:w="733" w:type="dxa"/>
            <w:tcBorders>
              <w:top w:val="single" w:sz="4" w:space="0" w:color="000000"/>
              <w:left w:val="single" w:sz="4" w:space="0" w:color="000000"/>
              <w:bottom w:val="single" w:sz="4" w:space="0" w:color="000000"/>
              <w:right w:val="single" w:sz="4" w:space="0" w:color="000000"/>
            </w:tcBorders>
          </w:tcPr>
          <w:p w14:paraId="14418B8B" w14:textId="77777777" w:rsidR="00CC5576" w:rsidRDefault="00CC5576">
            <w:pPr>
              <w:pBdr>
                <w:top w:val="nil"/>
                <w:left w:val="nil"/>
                <w:bottom w:val="nil"/>
                <w:right w:val="nil"/>
                <w:between w:val="nil"/>
              </w:pBdr>
              <w:spacing w:after="0" w:line="240" w:lineRule="auto"/>
              <w:ind w:left="0" w:hanging="2"/>
              <w:rPr>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3193022D" w14:textId="77777777" w:rsidR="00CC5576" w:rsidRDefault="00CC5576">
            <w:pPr>
              <w:pBdr>
                <w:top w:val="nil"/>
                <w:left w:val="nil"/>
                <w:bottom w:val="nil"/>
                <w:right w:val="nil"/>
                <w:between w:val="nil"/>
              </w:pBdr>
              <w:spacing w:after="0" w:line="240" w:lineRule="auto"/>
              <w:ind w:left="0" w:hanging="2"/>
              <w:rPr>
                <w:color w:val="000000"/>
              </w:rPr>
            </w:pPr>
          </w:p>
        </w:tc>
      </w:tr>
      <w:tr w:rsidR="00CC5576" w14:paraId="068BF568" w14:textId="77777777">
        <w:trPr>
          <w:trHeight w:val="321"/>
        </w:trPr>
        <w:tc>
          <w:tcPr>
            <w:tcW w:w="8022" w:type="dxa"/>
            <w:tcBorders>
              <w:top w:val="single" w:sz="4" w:space="0" w:color="000000"/>
              <w:left w:val="single" w:sz="4" w:space="0" w:color="000000"/>
              <w:bottom w:val="single" w:sz="4" w:space="0" w:color="000000"/>
              <w:right w:val="single" w:sz="4" w:space="0" w:color="000000"/>
            </w:tcBorders>
          </w:tcPr>
          <w:p w14:paraId="4D976260" w14:textId="77777777" w:rsidR="00CC5576" w:rsidRDefault="00274E17">
            <w:pPr>
              <w:pBdr>
                <w:top w:val="nil"/>
                <w:left w:val="nil"/>
                <w:bottom w:val="nil"/>
                <w:right w:val="nil"/>
                <w:between w:val="nil"/>
              </w:pBdr>
              <w:spacing w:after="0" w:line="240" w:lineRule="auto"/>
              <w:ind w:left="0" w:hanging="2"/>
              <w:rPr>
                <w:color w:val="000000"/>
              </w:rPr>
            </w:pPr>
            <w:r>
              <w:rPr>
                <w:b/>
                <w:color w:val="000000"/>
              </w:rPr>
              <w:t>- jestem osobą uczącą się</w:t>
            </w:r>
          </w:p>
        </w:tc>
        <w:tc>
          <w:tcPr>
            <w:tcW w:w="733" w:type="dxa"/>
            <w:tcBorders>
              <w:top w:val="single" w:sz="4" w:space="0" w:color="000000"/>
              <w:left w:val="single" w:sz="4" w:space="0" w:color="000000"/>
              <w:bottom w:val="single" w:sz="4" w:space="0" w:color="000000"/>
              <w:right w:val="single" w:sz="4" w:space="0" w:color="000000"/>
            </w:tcBorders>
          </w:tcPr>
          <w:p w14:paraId="43A5D990" w14:textId="77777777" w:rsidR="00CC5576" w:rsidRDefault="00CC5576">
            <w:pPr>
              <w:pBdr>
                <w:top w:val="nil"/>
                <w:left w:val="nil"/>
                <w:bottom w:val="nil"/>
                <w:right w:val="nil"/>
                <w:between w:val="nil"/>
              </w:pBdr>
              <w:spacing w:after="0" w:line="240" w:lineRule="auto"/>
              <w:ind w:left="0" w:hanging="2"/>
              <w:rPr>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4C98373D" w14:textId="77777777" w:rsidR="00CC5576" w:rsidRDefault="00CC5576">
            <w:pPr>
              <w:pBdr>
                <w:top w:val="nil"/>
                <w:left w:val="nil"/>
                <w:bottom w:val="nil"/>
                <w:right w:val="nil"/>
                <w:between w:val="nil"/>
              </w:pBdr>
              <w:spacing w:after="0" w:line="240" w:lineRule="auto"/>
              <w:ind w:left="0" w:hanging="2"/>
              <w:rPr>
                <w:color w:val="000000"/>
              </w:rPr>
            </w:pPr>
          </w:p>
        </w:tc>
      </w:tr>
      <w:tr w:rsidR="00CC5576" w14:paraId="2BA135FD" w14:textId="77777777">
        <w:trPr>
          <w:trHeight w:val="321"/>
        </w:trPr>
        <w:tc>
          <w:tcPr>
            <w:tcW w:w="8022" w:type="dxa"/>
            <w:tcBorders>
              <w:top w:val="single" w:sz="4" w:space="0" w:color="000000"/>
              <w:left w:val="single" w:sz="4" w:space="0" w:color="000000"/>
              <w:bottom w:val="single" w:sz="4" w:space="0" w:color="000000"/>
              <w:right w:val="single" w:sz="4" w:space="0" w:color="000000"/>
            </w:tcBorders>
          </w:tcPr>
          <w:p w14:paraId="42524CE1" w14:textId="77777777" w:rsidR="00CC5576" w:rsidRDefault="00274E17">
            <w:pPr>
              <w:pBdr>
                <w:top w:val="nil"/>
                <w:left w:val="nil"/>
                <w:bottom w:val="nil"/>
                <w:right w:val="nil"/>
                <w:between w:val="nil"/>
              </w:pBdr>
              <w:spacing w:after="0" w:line="240" w:lineRule="auto"/>
              <w:ind w:left="0" w:hanging="2"/>
              <w:rPr>
                <w:color w:val="000000"/>
              </w:rPr>
            </w:pPr>
            <w:r>
              <w:rPr>
                <w:b/>
                <w:color w:val="000000"/>
              </w:rPr>
              <w:t>- nie uczestniczę w kształceniu lub szkoleniu</w:t>
            </w:r>
          </w:p>
        </w:tc>
        <w:tc>
          <w:tcPr>
            <w:tcW w:w="733" w:type="dxa"/>
            <w:tcBorders>
              <w:top w:val="single" w:sz="4" w:space="0" w:color="000000"/>
              <w:left w:val="single" w:sz="4" w:space="0" w:color="000000"/>
              <w:bottom w:val="single" w:sz="4" w:space="0" w:color="000000"/>
              <w:right w:val="single" w:sz="4" w:space="0" w:color="000000"/>
            </w:tcBorders>
          </w:tcPr>
          <w:p w14:paraId="6A5C331F" w14:textId="77777777" w:rsidR="00CC5576" w:rsidRDefault="00CC5576">
            <w:pPr>
              <w:pBdr>
                <w:top w:val="nil"/>
                <w:left w:val="nil"/>
                <w:bottom w:val="nil"/>
                <w:right w:val="nil"/>
                <w:between w:val="nil"/>
              </w:pBdr>
              <w:spacing w:after="0" w:line="240" w:lineRule="auto"/>
              <w:ind w:left="0" w:hanging="2"/>
              <w:rPr>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6E220EDD" w14:textId="77777777" w:rsidR="00CC5576" w:rsidRDefault="00CC5576">
            <w:pPr>
              <w:pBdr>
                <w:top w:val="nil"/>
                <w:left w:val="nil"/>
                <w:bottom w:val="nil"/>
                <w:right w:val="nil"/>
                <w:between w:val="nil"/>
              </w:pBdr>
              <w:spacing w:after="0" w:line="240" w:lineRule="auto"/>
              <w:ind w:left="0" w:hanging="2"/>
              <w:rPr>
                <w:color w:val="000000"/>
              </w:rPr>
            </w:pPr>
          </w:p>
        </w:tc>
      </w:tr>
      <w:tr w:rsidR="00CC5576" w14:paraId="290B9755" w14:textId="77777777">
        <w:trPr>
          <w:trHeight w:val="321"/>
        </w:trPr>
        <w:tc>
          <w:tcPr>
            <w:tcW w:w="8022" w:type="dxa"/>
            <w:tcBorders>
              <w:top w:val="single" w:sz="4" w:space="0" w:color="000000"/>
              <w:left w:val="single" w:sz="4" w:space="0" w:color="000000"/>
              <w:bottom w:val="single" w:sz="4" w:space="0" w:color="000000"/>
              <w:right w:val="single" w:sz="4" w:space="0" w:color="000000"/>
            </w:tcBorders>
          </w:tcPr>
          <w:p w14:paraId="62A0EE92" w14:textId="77777777" w:rsidR="00CC5576" w:rsidRDefault="00274E17">
            <w:pPr>
              <w:pBdr>
                <w:top w:val="nil"/>
                <w:left w:val="nil"/>
                <w:bottom w:val="nil"/>
                <w:right w:val="nil"/>
                <w:between w:val="nil"/>
              </w:pBdr>
              <w:spacing w:after="0" w:line="240" w:lineRule="auto"/>
              <w:ind w:left="0" w:hanging="2"/>
              <w:rPr>
                <w:color w:val="000000"/>
              </w:rPr>
            </w:pPr>
            <w:r>
              <w:rPr>
                <w:b/>
                <w:color w:val="000000"/>
              </w:rPr>
              <w:t>- inne</w:t>
            </w:r>
          </w:p>
        </w:tc>
        <w:tc>
          <w:tcPr>
            <w:tcW w:w="733" w:type="dxa"/>
            <w:tcBorders>
              <w:top w:val="single" w:sz="4" w:space="0" w:color="000000"/>
              <w:left w:val="single" w:sz="4" w:space="0" w:color="000000"/>
              <w:bottom w:val="single" w:sz="4" w:space="0" w:color="000000"/>
              <w:right w:val="single" w:sz="4" w:space="0" w:color="000000"/>
            </w:tcBorders>
          </w:tcPr>
          <w:p w14:paraId="52ED31B4" w14:textId="77777777" w:rsidR="00CC5576" w:rsidRDefault="00CC5576">
            <w:pPr>
              <w:pBdr>
                <w:top w:val="nil"/>
                <w:left w:val="nil"/>
                <w:bottom w:val="nil"/>
                <w:right w:val="nil"/>
                <w:between w:val="nil"/>
              </w:pBdr>
              <w:spacing w:after="0" w:line="240" w:lineRule="auto"/>
              <w:ind w:left="0" w:hanging="2"/>
              <w:rPr>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709897FC" w14:textId="77777777" w:rsidR="00CC5576" w:rsidRDefault="00CC5576">
            <w:pPr>
              <w:pBdr>
                <w:top w:val="nil"/>
                <w:left w:val="nil"/>
                <w:bottom w:val="nil"/>
                <w:right w:val="nil"/>
                <w:between w:val="nil"/>
              </w:pBdr>
              <w:spacing w:after="0" w:line="240" w:lineRule="auto"/>
              <w:ind w:left="0" w:hanging="2"/>
              <w:rPr>
                <w:color w:val="000000"/>
              </w:rPr>
            </w:pPr>
          </w:p>
        </w:tc>
      </w:tr>
    </w:tbl>
    <w:p w14:paraId="3CB96A3A" w14:textId="77777777" w:rsidR="00CC5576" w:rsidRDefault="00274E17">
      <w:pPr>
        <w:pBdr>
          <w:top w:val="nil"/>
          <w:left w:val="nil"/>
          <w:bottom w:val="nil"/>
          <w:right w:val="nil"/>
          <w:between w:val="nil"/>
        </w:pBdr>
        <w:spacing w:after="0" w:line="240" w:lineRule="auto"/>
        <w:ind w:left="0" w:hanging="2"/>
        <w:jc w:val="both"/>
        <w:rPr>
          <w:color w:val="000000"/>
          <w:sz w:val="24"/>
          <w:szCs w:val="24"/>
        </w:rPr>
      </w:pPr>
      <w:r>
        <w:rPr>
          <w:b/>
          <w:color w:val="000000"/>
          <w:sz w:val="20"/>
          <w:szCs w:val="20"/>
        </w:rPr>
        <w:t xml:space="preserve">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w:t>
      </w:r>
      <w:r>
        <w:rPr>
          <w:b/>
          <w:color w:val="000000"/>
          <w:sz w:val="20"/>
          <w:szCs w:val="20"/>
        </w:rPr>
        <w:br/>
        <w:t>z prawdą.</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302CFE73" w14:textId="77777777" w:rsidR="00CC5576" w:rsidRDefault="00274E1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                                                                                             ……………………………………………</w:t>
      </w:r>
      <w:r>
        <w:rPr>
          <w:color w:val="000000"/>
          <w:sz w:val="24"/>
          <w:szCs w:val="24"/>
        </w:rPr>
        <w:br/>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sz w:val="20"/>
          <w:szCs w:val="20"/>
        </w:rPr>
        <w:t>podpis Uczestnika/Uczestniczki</w:t>
      </w:r>
      <w:r>
        <w:rPr>
          <w:color w:val="000000"/>
          <w:sz w:val="28"/>
          <w:szCs w:val="28"/>
        </w:rPr>
        <w:t xml:space="preserve"> </w:t>
      </w:r>
    </w:p>
    <w:sectPr w:rsidR="00CC5576" w:rsidSect="00F253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21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1570" w14:textId="77777777" w:rsidR="00B55CD0" w:rsidRDefault="00B55CD0">
      <w:pPr>
        <w:spacing w:after="0" w:line="240" w:lineRule="auto"/>
        <w:ind w:left="0" w:hanging="2"/>
      </w:pPr>
      <w:r>
        <w:separator/>
      </w:r>
    </w:p>
  </w:endnote>
  <w:endnote w:type="continuationSeparator" w:id="0">
    <w:p w14:paraId="7EBECD78" w14:textId="77777777" w:rsidR="00B55CD0" w:rsidRDefault="00B55CD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EE"/>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F6D4" w14:textId="77777777" w:rsidR="00F253B3" w:rsidRDefault="00F253B3">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70AE" w14:textId="77777777" w:rsidR="00CC5576" w:rsidRDefault="00274E17">
    <w:pPr>
      <w:pBdr>
        <w:top w:val="nil"/>
        <w:left w:val="nil"/>
        <w:bottom w:val="nil"/>
        <w:right w:val="nil"/>
        <w:between w:val="nil"/>
      </w:pBdr>
      <w:tabs>
        <w:tab w:val="left" w:pos="1035"/>
      </w:tabs>
      <w:spacing w:after="0" w:line="240" w:lineRule="auto"/>
      <w:ind w:left="0" w:right="-993" w:hanging="2"/>
      <w:rPr>
        <w:color w:val="000000"/>
      </w:rPr>
    </w:pPr>
    <w:r>
      <w:rPr>
        <w:color w:val="000000"/>
      </w:rPr>
      <w:tab/>
    </w:r>
    <w:r>
      <w:rPr>
        <w:color w:val="000000"/>
      </w:rPr>
      <w:tab/>
    </w:r>
    <w:r>
      <w:rPr>
        <w:color w:val="000000"/>
      </w:rPr>
      <w:tab/>
      <w:t xml:space="preserve">  </w:t>
    </w:r>
  </w:p>
  <w:p w14:paraId="226D7E2E" w14:textId="77777777" w:rsidR="00CC5576" w:rsidRDefault="00CC5576">
    <w:pPr>
      <w:pBdr>
        <w:top w:val="nil"/>
        <w:left w:val="nil"/>
        <w:bottom w:val="nil"/>
        <w:right w:val="nil"/>
        <w:between w:val="nil"/>
      </w:pBdr>
      <w:spacing w:after="0" w:line="240" w:lineRule="auto"/>
      <w:ind w:left="0" w:right="-709" w:hanging="2"/>
      <w:jc w:val="center"/>
      <w:rPr>
        <w:color w:val="000000"/>
      </w:rPr>
    </w:pPr>
  </w:p>
  <w:p w14:paraId="5D8E82AD" w14:textId="56DDBB8C" w:rsidR="00CC5576" w:rsidRPr="00F253B3" w:rsidRDefault="00274E17" w:rsidP="00F253B3">
    <w:pPr>
      <w:pStyle w:val="Stopka"/>
      <w:tabs>
        <w:tab w:val="right" w:pos="9046"/>
      </w:tabs>
      <w:ind w:left="0" w:right="360" w:hanging="2"/>
      <w:jc w:val="center"/>
    </w:pPr>
    <w:r>
      <w:rPr>
        <w:b/>
        <w:color w:val="000000"/>
      </w:rPr>
      <w:t xml:space="preserve">             </w:t>
    </w:r>
    <w:r w:rsidR="00F253B3">
      <w:rPr>
        <w:rFonts w:ascii="Garamond" w:hAnsi="Garamond"/>
        <w:sz w:val="14"/>
        <w:szCs w:val="14"/>
      </w:rPr>
      <w:t>Projekt „</w:t>
    </w:r>
    <w:r w:rsidR="00F253B3" w:rsidRPr="00CB28C9">
      <w:rPr>
        <w:rFonts w:ascii="Garamond" w:hAnsi="Garamond"/>
        <w:sz w:val="14"/>
        <w:szCs w:val="14"/>
        <w:shd w:val="clear" w:color="auto" w:fill="FFFFFD"/>
      </w:rPr>
      <w:t>Szansa dla aktywnych! Program aktywizacji społecznej i zawodowej osób zagrożonych wykluczeniem społecznym</w:t>
    </w:r>
    <w:r w:rsidR="00F253B3">
      <w:rPr>
        <w:rFonts w:ascii="Garamond" w:hAnsi="Garamond"/>
        <w:sz w:val="14"/>
        <w:szCs w:val="14"/>
      </w:rPr>
      <w:t>” nr projektu</w:t>
    </w:r>
    <w:r w:rsidR="00F253B3" w:rsidRPr="00CB28C9">
      <w:t xml:space="preserve"> </w:t>
    </w:r>
    <w:r w:rsidR="00F253B3" w:rsidRPr="00CB28C9">
      <w:rPr>
        <w:rFonts w:ascii="Garamond" w:hAnsi="Garamond"/>
        <w:sz w:val="14"/>
        <w:szCs w:val="14"/>
      </w:rPr>
      <w:t>RPMA.09.01.00-14-g821/20</w:t>
    </w:r>
    <w:r w:rsidR="00F253B3">
      <w:rPr>
        <w:rFonts w:ascii="Garamond" w:hAnsi="Garamond"/>
        <w:sz w:val="14"/>
        <w:szCs w:val="14"/>
      </w:rPr>
      <w:t xml:space="preserve"> realizowany przez Mersey Sp. z o.o.  jest współfinansowany z Europejskiego Funduszu Społecznego w ramach Osi Priorytetowej </w:t>
    </w:r>
    <w:r w:rsidR="00F253B3" w:rsidRPr="00CB28C9">
      <w:rPr>
        <w:rFonts w:ascii="Garamond" w:hAnsi="Garamond"/>
        <w:sz w:val="14"/>
        <w:szCs w:val="14"/>
      </w:rPr>
      <w:t xml:space="preserve">IX Wspieranie włączenia społecznego i walka z ubóstwem, 9.1 Aktywizacja społeczno-zawodowa osób wykluczonych i przeciwdziałanie wykluczeniu społecznemu </w:t>
    </w:r>
    <w:r w:rsidR="00F253B3">
      <w:rPr>
        <w:rFonts w:ascii="Garamond" w:hAnsi="Garamond"/>
        <w:sz w:val="14"/>
        <w:szCs w:val="14"/>
      </w:rPr>
      <w:t>w ramach Regionalnego Programu Operacyjnego Wojew</w:t>
    </w:r>
    <w:r w:rsidR="00F253B3">
      <w:rPr>
        <w:rFonts w:ascii="Garamond" w:hAnsi="Garamond"/>
        <w:sz w:val="14"/>
        <w:szCs w:val="14"/>
        <w:lang w:val="es-ES_tradnl"/>
      </w:rPr>
      <w:t>ó</w:t>
    </w:r>
    <w:r w:rsidR="00F253B3">
      <w:rPr>
        <w:rFonts w:ascii="Garamond" w:hAnsi="Garamond"/>
        <w:sz w:val="14"/>
        <w:szCs w:val="14"/>
      </w:rPr>
      <w:t>dztwa Mazowieckiego na lata 2014-2020</w:t>
    </w:r>
    <w:r>
      <w:rPr>
        <w:b/>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B0E5" w14:textId="77777777" w:rsidR="00F253B3" w:rsidRDefault="00F253B3">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25A1" w14:textId="77777777" w:rsidR="00B55CD0" w:rsidRDefault="00B55CD0">
      <w:pPr>
        <w:spacing w:after="0" w:line="240" w:lineRule="auto"/>
        <w:ind w:left="0" w:hanging="2"/>
      </w:pPr>
      <w:r>
        <w:separator/>
      </w:r>
    </w:p>
  </w:footnote>
  <w:footnote w:type="continuationSeparator" w:id="0">
    <w:p w14:paraId="61CC70A0" w14:textId="77777777" w:rsidR="00B55CD0" w:rsidRDefault="00B55CD0">
      <w:pPr>
        <w:spacing w:after="0" w:line="240" w:lineRule="auto"/>
        <w:ind w:left="0" w:hanging="2"/>
      </w:pPr>
      <w:r>
        <w:continuationSeparator/>
      </w:r>
    </w:p>
  </w:footnote>
  <w:footnote w:id="1">
    <w:p w14:paraId="767DAEE0" w14:textId="77777777" w:rsidR="00CC5576" w:rsidRDefault="00274E17">
      <w:pPr>
        <w:pBdr>
          <w:top w:val="nil"/>
          <w:left w:val="nil"/>
          <w:bottom w:val="nil"/>
          <w:right w:val="nil"/>
          <w:between w:val="nil"/>
        </w:pBdr>
        <w:spacing w:after="0" w:line="240" w:lineRule="auto"/>
        <w:ind w:left="0" w:hanging="2"/>
        <w:rPr>
          <w:color w:val="000000"/>
          <w:sz w:val="20"/>
          <w:szCs w:val="20"/>
        </w:rPr>
      </w:pPr>
      <w:r>
        <w:rPr>
          <w:vertAlign w:val="superscript"/>
        </w:rPr>
        <w:footnoteRef/>
      </w:r>
      <w:r>
        <w:rPr>
          <w:color w:val="000000"/>
          <w:sz w:val="20"/>
          <w:szCs w:val="20"/>
        </w:rPr>
        <w:t xml:space="preserve"> Wpisanie daty urodzenia możliwe jest wyłącznie w przypadku braku numeru PESEL.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759F" w14:textId="77777777" w:rsidR="00F253B3" w:rsidRDefault="00F253B3">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75BE" w14:textId="77777777" w:rsidR="00CC5576" w:rsidRDefault="00274E17">
    <w:pPr>
      <w:pBdr>
        <w:top w:val="nil"/>
        <w:left w:val="nil"/>
        <w:bottom w:val="nil"/>
        <w:right w:val="nil"/>
        <w:between w:val="nil"/>
      </w:pBdr>
      <w:spacing w:after="0" w:line="240" w:lineRule="auto"/>
      <w:ind w:left="0" w:hanging="2"/>
      <w:rPr>
        <w:color w:val="000000"/>
      </w:rPr>
    </w:pPr>
    <w:r>
      <w:rPr>
        <w:noProof/>
        <w:color w:val="000000"/>
      </w:rPr>
      <w:drawing>
        <wp:inline distT="0" distB="0" distL="114300" distR="114300" wp14:anchorId="0B47254A" wp14:editId="436E3896">
          <wp:extent cx="5974715" cy="61150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4715" cy="61150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0C43" w14:textId="77777777" w:rsidR="00F253B3" w:rsidRDefault="00F253B3">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D4EDC"/>
    <w:multiLevelType w:val="multilevel"/>
    <w:tmpl w:val="352EAB7C"/>
    <w:lvl w:ilvl="0">
      <w:start w:val="1"/>
      <w:numFmt w:val="decimal"/>
      <w:pStyle w:val="Sty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79839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76"/>
    <w:rsid w:val="000F375A"/>
    <w:rsid w:val="00274E17"/>
    <w:rsid w:val="00482F77"/>
    <w:rsid w:val="008B6B2E"/>
    <w:rsid w:val="00B55CD0"/>
    <w:rsid w:val="00CC5576"/>
    <w:rsid w:val="00D5601E"/>
    <w:rsid w:val="00F25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B75A827"/>
  <w15:docId w15:val="{96EB2B13-52BC-4100-94F7-3382E167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autoSpaceDN w:val="0"/>
      <w:spacing w:after="200" w:line="276" w:lineRule="auto"/>
      <w:ind w:leftChars="-1" w:left="-1" w:hangingChars="1" w:hanging="1"/>
      <w:textDirection w:val="btLr"/>
      <w:textAlignment w:val="baseline"/>
      <w:outlineLvl w:val="0"/>
    </w:pPr>
    <w:rPr>
      <w:position w:val="-1"/>
      <w:sz w:val="22"/>
      <w:szCs w:val="22"/>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pPr>
      <w:suppressAutoHyphens/>
      <w:spacing w:after="0" w:line="240" w:lineRule="auto"/>
    </w:pPr>
  </w:style>
  <w:style w:type="character" w:customStyle="1" w:styleId="HeaderChar">
    <w:name w:val="Header Char"/>
    <w:basedOn w:val="Domylnaczcionkaakapitu"/>
    <w:rPr>
      <w:w w:val="100"/>
      <w:position w:val="-1"/>
      <w:effect w:val="none"/>
      <w:vertAlign w:val="baseline"/>
      <w:cs w:val="0"/>
      <w:em w:val="none"/>
    </w:rPr>
  </w:style>
  <w:style w:type="paragraph" w:styleId="Stopka">
    <w:name w:val="footer"/>
    <w:basedOn w:val="Normalny"/>
    <w:pPr>
      <w:suppressAutoHyphens/>
      <w:spacing w:after="0" w:line="240" w:lineRule="auto"/>
    </w:pPr>
  </w:style>
  <w:style w:type="character" w:customStyle="1" w:styleId="FooterChar">
    <w:name w:val="Footer Char"/>
    <w:basedOn w:val="Domylnaczcionkaakapitu"/>
    <w:rPr>
      <w:w w:val="100"/>
      <w:position w:val="-1"/>
      <w:effect w:val="none"/>
      <w:vertAlign w:val="baseline"/>
      <w:cs w:val="0"/>
      <w:em w:val="none"/>
    </w:rPr>
  </w:style>
  <w:style w:type="paragraph" w:styleId="Tekstdymka">
    <w:name w:val="Balloon Text"/>
    <w:basedOn w:val="Normalny"/>
    <w:pPr>
      <w:suppressAutoHyphens/>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TML-wstpniesformatowany">
    <w:name w:val="HTML Preformatted"/>
    <w:basedOn w:val="Normalny"/>
    <w:pPr>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rPr>
      <w:rFonts w:ascii="Courier New" w:eastAsia="Times New Roman" w:hAnsi="Courier New" w:cs="Courier New"/>
      <w:w w:val="100"/>
      <w:position w:val="-1"/>
      <w:sz w:val="20"/>
      <w:szCs w:val="20"/>
      <w:effect w:val="none"/>
      <w:vertAlign w:val="baseline"/>
      <w:cs w:val="0"/>
      <w:em w:val="none"/>
      <w:lang w:eastAsia="pl-PL"/>
    </w:rPr>
  </w:style>
  <w:style w:type="character" w:customStyle="1" w:styleId="HeaderChar1">
    <w:name w:val="Header Char1"/>
    <w:basedOn w:val="Domylnaczcionkaakapitu"/>
    <w:rPr>
      <w:w w:val="100"/>
      <w:position w:val="-1"/>
      <w:effect w:val="none"/>
      <w:vertAlign w:val="baseline"/>
      <w:cs w:val="0"/>
      <w:em w:val="none"/>
    </w:rPr>
  </w:style>
  <w:style w:type="character" w:customStyle="1" w:styleId="FooterChar1">
    <w:name w:val="Footer Char1"/>
    <w:basedOn w:val="Domylnaczcionkaakapitu"/>
    <w:rPr>
      <w:w w:val="100"/>
      <w:position w:val="-1"/>
      <w:effect w:val="none"/>
      <w:vertAlign w:val="baseline"/>
      <w:cs w:val="0"/>
      <w:em w:val="none"/>
    </w:rPr>
  </w:style>
  <w:style w:type="character" w:customStyle="1" w:styleId="BalloonTextChar1">
    <w:name w:val="Balloon Text Char1"/>
    <w:rPr>
      <w:rFonts w:ascii="Tahoma" w:hAnsi="Tahoma" w:cs="Tahoma"/>
      <w:w w:val="100"/>
      <w:position w:val="-1"/>
      <w:sz w:val="16"/>
      <w:szCs w:val="16"/>
      <w:effect w:val="none"/>
      <w:vertAlign w:val="baseline"/>
      <w:cs w:val="0"/>
      <w:em w:val="none"/>
    </w:rPr>
  </w:style>
  <w:style w:type="character" w:styleId="Hipercze">
    <w:name w:val="Hyperlink"/>
    <w:rPr>
      <w:color w:val="0000FF"/>
      <w:w w:val="100"/>
      <w:position w:val="-1"/>
      <w:u w:val="single"/>
      <w:effect w:val="none"/>
      <w:vertAlign w:val="baseline"/>
      <w:cs w:val="0"/>
      <w:em w:val="none"/>
    </w:rPr>
  </w:style>
  <w:style w:type="paragraph" w:styleId="Tekstpodstawowy">
    <w:name w:val="Body Text"/>
    <w:basedOn w:val="Normalny"/>
    <w:pPr>
      <w:spacing w:after="120" w:line="240" w:lineRule="auto"/>
      <w:textAlignment w:val="auto"/>
    </w:pPr>
    <w:rPr>
      <w:rFonts w:ascii="Times New Roman" w:eastAsia="Times New Roman" w:hAnsi="Times New Roman"/>
      <w:sz w:val="20"/>
      <w:szCs w:val="20"/>
      <w:lang w:eastAsia="ar-SA"/>
    </w:rPr>
  </w:style>
  <w:style w:type="character" w:customStyle="1" w:styleId="TekstpodstawowyZnak">
    <w:name w:val="Tekst podstawowy Znak"/>
    <w:rPr>
      <w:rFonts w:ascii="Times New Roman" w:eastAsia="Times New Roman" w:hAnsi="Times New Roman"/>
      <w:w w:val="100"/>
      <w:position w:val="-1"/>
      <w:sz w:val="20"/>
      <w:szCs w:val="20"/>
      <w:effect w:val="none"/>
      <w:vertAlign w:val="baseline"/>
      <w:cs w:val="0"/>
      <w:em w:val="none"/>
      <w:lang w:eastAsia="ar-SA"/>
    </w:rPr>
  </w:style>
  <w:style w:type="paragraph" w:customStyle="1" w:styleId="Default">
    <w:name w:val="Default"/>
    <w:pPr>
      <w:autoSpaceDE w:val="0"/>
      <w:autoSpaceDN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ar-SA"/>
    </w:rPr>
  </w:style>
  <w:style w:type="paragraph" w:customStyle="1" w:styleId="Styl2">
    <w:name w:val="Styl2"/>
    <w:basedOn w:val="Normalny"/>
    <w:pPr>
      <w:numPr>
        <w:numId w:val="1"/>
      </w:numPr>
      <w:spacing w:after="0" w:line="240" w:lineRule="auto"/>
      <w:ind w:left="-1" w:hanging="1"/>
      <w:textAlignment w:val="auto"/>
    </w:pPr>
    <w:rPr>
      <w:rFonts w:ascii="Times New Roman" w:eastAsia="Times New Roman" w:hAnsi="Times New Roman"/>
      <w:sz w:val="24"/>
      <w:szCs w:val="24"/>
      <w:lang w:eastAsia="ar-SA"/>
    </w:rPr>
  </w:style>
  <w:style w:type="character" w:customStyle="1" w:styleId="apple-converted-space">
    <w:name w:val="apple-converted-space"/>
    <w:basedOn w:val="Domylnaczcionkaakapitu"/>
    <w:rPr>
      <w:w w:val="100"/>
      <w:position w:val="-1"/>
      <w:effect w:val="none"/>
      <w:vertAlign w:val="baseline"/>
      <w:cs w:val="0"/>
      <w:em w:val="none"/>
    </w:rPr>
  </w:style>
  <w:style w:type="paragraph" w:styleId="NormalnyWeb">
    <w:name w:val="Normal (Web)"/>
    <w:basedOn w:val="Normalny"/>
    <w:pPr>
      <w:suppressAutoHyphens/>
      <w:spacing w:before="100" w:after="100" w:line="240" w:lineRule="auto"/>
      <w:textAlignment w:val="auto"/>
    </w:pPr>
    <w:rPr>
      <w:rFonts w:ascii="Times New Roman" w:eastAsia="Times New Roman" w:hAnsi="Times New Roman"/>
      <w:sz w:val="24"/>
      <w:szCs w:val="24"/>
      <w:lang w:eastAsia="pl-PL"/>
    </w:rPr>
  </w:style>
  <w:style w:type="character" w:styleId="Pogrubienie">
    <w:name w:val="Strong"/>
    <w:rPr>
      <w:b/>
      <w:bCs/>
      <w:w w:val="100"/>
      <w:position w:val="-1"/>
      <w:effect w:val="none"/>
      <w:vertAlign w:val="baseline"/>
      <w:cs w:val="0"/>
      <w:em w:val="none"/>
    </w:rPr>
  </w:style>
  <w:style w:type="paragraph" w:styleId="Akapitzlist">
    <w:name w:val="List Paragraph"/>
    <w:basedOn w:val="Normalny"/>
    <w:pPr>
      <w:ind w:left="720"/>
    </w:pPr>
  </w:style>
  <w:style w:type="character" w:customStyle="1" w:styleId="StopkaZnak">
    <w:name w:val="Stopka Znak"/>
    <w:basedOn w:val="Domylnaczcionkaakapitu"/>
    <w:rPr>
      <w:w w:val="100"/>
      <w:position w:val="-1"/>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rPr>
      <w:w w:val="100"/>
      <w:position w:val="-1"/>
      <w:sz w:val="20"/>
      <w:szCs w:val="20"/>
      <w:effect w:val="none"/>
      <w:vertAlign w:val="baseline"/>
      <w:cs w:val="0"/>
      <w:em w:val="none"/>
    </w:rPr>
  </w:style>
  <w:style w:type="paragraph" w:styleId="Tematkomentarza">
    <w:name w:val="annotation subject"/>
    <w:basedOn w:val="Tekstkomentarza"/>
    <w:next w:val="Tekstkomentarza"/>
    <w:rPr>
      <w:b/>
      <w:bCs/>
    </w:rPr>
  </w:style>
  <w:style w:type="character" w:customStyle="1" w:styleId="TematkomentarzaZnak">
    <w:name w:val="Temat komentarza Znak"/>
    <w:rPr>
      <w:b/>
      <w:bCs/>
      <w:w w:val="100"/>
      <w:position w:val="-1"/>
      <w:sz w:val="20"/>
      <w:szCs w:val="20"/>
      <w:effect w:val="none"/>
      <w:vertAlign w:val="baseline"/>
      <w:cs w:val="0"/>
      <w:em w:val="none"/>
    </w:rPr>
  </w:style>
  <w:style w:type="paragraph" w:customStyle="1" w:styleId="Standard">
    <w:name w:val="Standard"/>
    <w:pPr>
      <w:autoSpaceDN w:val="0"/>
      <w:spacing w:after="200" w:line="276" w:lineRule="auto"/>
      <w:ind w:leftChars="-1" w:left="-1" w:hangingChars="1" w:hanging="1"/>
      <w:textDirection w:val="btLr"/>
      <w:textAlignment w:val="baseline"/>
      <w:outlineLvl w:val="0"/>
    </w:pPr>
    <w:rPr>
      <w:kern w:val="3"/>
      <w:position w:val="-1"/>
      <w:sz w:val="22"/>
      <w:szCs w:val="22"/>
      <w:lang w:eastAsia="en-US"/>
    </w:rPr>
  </w:style>
  <w:style w:type="paragraph" w:styleId="Tekstprzypisudolnego">
    <w:name w:val="footnote text"/>
    <w:basedOn w:val="Normalny"/>
    <w:qFormat/>
    <w:rPr>
      <w:sz w:val="20"/>
      <w:szCs w:val="20"/>
    </w:rPr>
  </w:style>
  <w:style w:type="character" w:customStyle="1" w:styleId="TekstprzypisudolnegoZnak">
    <w:name w:val="Tekst przypisu dolnego Znak"/>
    <w:rPr>
      <w:w w:val="100"/>
      <w:position w:val="-1"/>
      <w:effect w:val="none"/>
      <w:vertAlign w:val="baseline"/>
      <w:cs w:val="0"/>
      <w:em w:val="none"/>
      <w:lang w:eastAsia="en-US"/>
    </w:rPr>
  </w:style>
  <w:style w:type="character" w:styleId="Odwoanieprzypisudolnego">
    <w:name w:val="footnote reference"/>
    <w:qFormat/>
    <w:rPr>
      <w:w w:val="100"/>
      <w:position w:val="-1"/>
      <w:effect w:val="none"/>
      <w:vertAlign w:val="superscript"/>
      <w:cs w:val="0"/>
      <w:em w:val="none"/>
    </w:rPr>
  </w:style>
  <w:style w:type="numbering" w:customStyle="1" w:styleId="LFO1">
    <w:name w:val="LFO1"/>
    <w:basedOn w:val="Bezlisty"/>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YLQpdHAo+EplvJ3er+DjoaMhTQ==">AMUW2mXS0vSDD1fViNQ2mzMvJ94O45o0g12ZUbL8UL12mTMtaIAqglNvR7pS1imW8jP8Z98NCtbLejLPTwVI/mqx1IM7jpIPKhe64c14D1faNcovbS+7cIKueSqRs9Yhje3R+QIOVksZ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2164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zlobek strzegom</cp:lastModifiedBy>
  <cp:revision>2</cp:revision>
  <dcterms:created xsi:type="dcterms:W3CDTF">2022-07-07T07:51:00Z</dcterms:created>
  <dcterms:modified xsi:type="dcterms:W3CDTF">2022-07-07T07:51:00Z</dcterms:modified>
</cp:coreProperties>
</file>